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44655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446558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C61191" w:rsidRPr="004D5762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D576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335FE1" w:rsidRPr="004D5762">
        <w:rPr>
          <w:rFonts w:ascii="GHEA Grapalat" w:hAnsi="GHEA Grapalat"/>
          <w:sz w:val="22"/>
          <w:szCs w:val="22"/>
          <w:lang w:val="hy-AM"/>
        </w:rPr>
        <w:t>ԱՄՄՀ-ԳՀԾՁԲ-2</w:t>
      </w:r>
      <w:r w:rsidR="00C377E9" w:rsidRPr="004D5762">
        <w:rPr>
          <w:rFonts w:ascii="GHEA Grapalat" w:hAnsi="GHEA Grapalat"/>
          <w:sz w:val="22"/>
          <w:szCs w:val="22"/>
          <w:lang w:val="hy-AM"/>
        </w:rPr>
        <w:t>5</w:t>
      </w:r>
      <w:r w:rsidR="00335FE1" w:rsidRPr="004D5762">
        <w:rPr>
          <w:rFonts w:ascii="GHEA Grapalat" w:hAnsi="GHEA Grapalat"/>
          <w:sz w:val="22"/>
          <w:szCs w:val="22"/>
          <w:lang w:val="hy-AM"/>
        </w:rPr>
        <w:t>/</w:t>
      </w:r>
      <w:r w:rsidR="00656FC8" w:rsidRPr="004D5762">
        <w:rPr>
          <w:rFonts w:ascii="GHEA Grapalat" w:hAnsi="GHEA Grapalat"/>
          <w:sz w:val="22"/>
          <w:szCs w:val="22"/>
          <w:lang w:val="hy-AM"/>
        </w:rPr>
        <w:t>72</w:t>
      </w:r>
    </w:p>
    <w:p w:rsidR="00C50B26" w:rsidRPr="00D32E9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 w:val="22"/>
          <w:szCs w:val="22"/>
        </w:rPr>
      </w:pPr>
      <w:r w:rsidRPr="00D32E9D">
        <w:rPr>
          <w:rFonts w:ascii="GHEA Grapalat" w:hAnsi="GHEA Grapalat"/>
          <w:b/>
          <w:sz w:val="22"/>
          <w:szCs w:val="22"/>
        </w:rPr>
        <w:t>Сведения о принятии решения о заключении договора по результатам закупочной процедуры по коду ԱՄՄՀ-ԳՀԾՁԲ-2</w:t>
      </w:r>
      <w:r w:rsidR="005E7477" w:rsidRPr="00D32E9D">
        <w:rPr>
          <w:rFonts w:ascii="GHEA Grapalat" w:hAnsi="GHEA Grapalat"/>
          <w:b/>
          <w:sz w:val="22"/>
          <w:szCs w:val="22"/>
        </w:rPr>
        <w:t>5</w:t>
      </w:r>
      <w:r w:rsidRPr="00D32E9D">
        <w:rPr>
          <w:rFonts w:ascii="GHEA Grapalat" w:hAnsi="GHEA Grapalat"/>
          <w:b/>
          <w:sz w:val="22"/>
          <w:szCs w:val="22"/>
        </w:rPr>
        <w:t>/</w:t>
      </w:r>
      <w:r w:rsidR="00656FC8" w:rsidRPr="00D32E9D">
        <w:rPr>
          <w:rFonts w:ascii="GHEA Grapalat" w:hAnsi="GHEA Grapalat"/>
          <w:b/>
          <w:sz w:val="22"/>
          <w:szCs w:val="22"/>
          <w:lang w:val="hy-AM"/>
        </w:rPr>
        <w:t>72</w:t>
      </w:r>
      <w:r w:rsidRPr="00D32E9D">
        <w:rPr>
          <w:rFonts w:ascii="GHEA Grapalat" w:hAnsi="GHEA Grapalat"/>
          <w:b/>
          <w:sz w:val="22"/>
          <w:szCs w:val="22"/>
        </w:rPr>
        <w:t xml:space="preserve">, организованной в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целях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приобретения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услуг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по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проведению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простой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градостроительной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экспертизы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проектно</w:t>
      </w:r>
      <w:r w:rsidR="00804814" w:rsidRPr="00D32E9D">
        <w:rPr>
          <w:rFonts w:ascii="GHEA Grapalat" w:hAnsi="GHEA Grapalat"/>
          <w:b/>
          <w:sz w:val="22"/>
          <w:szCs w:val="22"/>
        </w:rPr>
        <w:t>-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сметной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017E99" w:rsidRPr="00D32E9D">
        <w:rPr>
          <w:rFonts w:ascii="GHEA Grapalat" w:hAnsi="GHEA Grapalat" w:cs="GHEA Grapalat"/>
          <w:sz w:val="22"/>
          <w:szCs w:val="22"/>
        </w:rPr>
        <w:t xml:space="preserve"> </w:t>
      </w:r>
      <w:r w:rsidR="005E7477" w:rsidRPr="00D32E9D">
        <w:rPr>
          <w:rFonts w:ascii="GHEA Grapalat" w:hAnsi="GHEA Grapalat" w:hint="eastAsia"/>
          <w:b/>
          <w:sz w:val="22"/>
          <w:szCs w:val="22"/>
        </w:rPr>
        <w:t>для</w:t>
      </w:r>
      <w:r w:rsidR="005E7477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D32E9D">
        <w:rPr>
          <w:rFonts w:ascii="GHEA Grapalat" w:hAnsi="GHEA Grapalat" w:hint="eastAsia"/>
          <w:b/>
          <w:sz w:val="22"/>
          <w:szCs w:val="22"/>
        </w:rPr>
        <w:t>нужд</w:t>
      </w:r>
      <w:r w:rsidRPr="00D32E9D">
        <w:rPr>
          <w:rFonts w:ascii="GHEA Grapalat" w:hAnsi="GHEA Grapalat"/>
          <w:b/>
          <w:sz w:val="22"/>
          <w:szCs w:val="22"/>
        </w:rPr>
        <w:t xml:space="preserve"> общины Масис Араратско</w:t>
      </w:r>
      <w:r w:rsidR="005E7477" w:rsidRPr="00D32E9D">
        <w:rPr>
          <w:rFonts w:ascii="GHEA Grapalat" w:hAnsi="GHEA Grapalat"/>
          <w:b/>
          <w:sz w:val="22"/>
          <w:szCs w:val="22"/>
        </w:rPr>
        <w:t>й области</w:t>
      </w:r>
      <w:r w:rsidRPr="00D32E9D">
        <w:rPr>
          <w:rFonts w:ascii="GHEA Grapalat" w:hAnsi="GHEA Grapalat"/>
          <w:b/>
          <w:sz w:val="22"/>
          <w:szCs w:val="22"/>
        </w:rPr>
        <w:t xml:space="preserve"> РА:</w:t>
      </w:r>
    </w:p>
    <w:p w:rsidR="0087043F" w:rsidRPr="00D32E9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D32E9D">
        <w:rPr>
          <w:rFonts w:ascii="GHEA Grapalat" w:hAnsi="GHEA Grapalat"/>
          <w:sz w:val="22"/>
          <w:szCs w:val="22"/>
        </w:rPr>
        <w:t>Решением № 2 от</w:t>
      </w:r>
      <w:r w:rsidR="00335FE1" w:rsidRPr="00D32E9D">
        <w:rPr>
          <w:rFonts w:ascii="GHEA Grapalat" w:hAnsi="GHEA Grapalat"/>
          <w:sz w:val="22"/>
          <w:szCs w:val="22"/>
        </w:rPr>
        <w:t xml:space="preserve"> </w:t>
      </w:r>
      <w:r w:rsidR="00C377E9" w:rsidRPr="00D32E9D">
        <w:rPr>
          <w:rFonts w:ascii="GHEA Grapalat" w:hAnsi="GHEA Grapalat"/>
          <w:sz w:val="22"/>
          <w:szCs w:val="22"/>
          <w:lang w:val="hy-AM"/>
        </w:rPr>
        <w:t>1</w:t>
      </w:r>
      <w:r w:rsidR="00656FC8" w:rsidRPr="00D32E9D">
        <w:rPr>
          <w:rFonts w:ascii="GHEA Grapalat" w:hAnsi="GHEA Grapalat"/>
          <w:sz w:val="22"/>
          <w:szCs w:val="22"/>
          <w:lang w:val="hy-AM"/>
        </w:rPr>
        <w:t xml:space="preserve">1 </w:t>
      </w:r>
      <w:r w:rsidR="00656FC8" w:rsidRPr="00D32E9D">
        <w:rPr>
          <w:rFonts w:ascii="GHEA Grapalat" w:hAnsi="GHEA Grapalat"/>
          <w:sz w:val="22"/>
          <w:szCs w:val="22"/>
        </w:rPr>
        <w:t xml:space="preserve">июня </w:t>
      </w:r>
      <w:r w:rsidRPr="00D32E9D">
        <w:rPr>
          <w:rFonts w:ascii="GHEA Grapalat" w:hAnsi="GHEA Grapalat"/>
          <w:sz w:val="22"/>
          <w:szCs w:val="22"/>
        </w:rPr>
        <w:t>202</w:t>
      </w:r>
      <w:r w:rsidR="00C377E9" w:rsidRPr="00D32E9D">
        <w:rPr>
          <w:rFonts w:ascii="GHEA Grapalat" w:hAnsi="GHEA Grapalat"/>
          <w:sz w:val="22"/>
          <w:szCs w:val="22"/>
          <w:lang w:val="hy-AM"/>
        </w:rPr>
        <w:t>5</w:t>
      </w:r>
      <w:r w:rsidR="009B120F" w:rsidRPr="00D32E9D">
        <w:rPr>
          <w:rFonts w:ascii="GHEA Grapalat" w:hAnsi="GHEA Grapalat"/>
          <w:sz w:val="22"/>
          <w:szCs w:val="22"/>
        </w:rPr>
        <w:t xml:space="preserve"> </w:t>
      </w:r>
      <w:r w:rsidRPr="00D32E9D">
        <w:rPr>
          <w:rFonts w:ascii="GHEA Grapalat" w:hAnsi="GHEA Grapalat"/>
          <w:sz w:val="22"/>
          <w:szCs w:val="22"/>
        </w:rPr>
        <w:t>г. Оценочной комиссией подтверждены результаты оценки соответствия заявлений</w:t>
      </w:r>
      <w:r w:rsidR="004A6119" w:rsidRPr="00D32E9D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Pr="00D32E9D">
        <w:rPr>
          <w:rFonts w:ascii="GHEA Grapalat" w:hAnsi="GHEA Grapalat"/>
          <w:sz w:val="22"/>
          <w:szCs w:val="22"/>
        </w:rPr>
        <w:t xml:space="preserve">, поданных участниками процедуры. В соответствии с которым: </w:t>
      </w:r>
      <w:r w:rsidR="0087043F" w:rsidRPr="00D32E9D">
        <w:rPr>
          <w:rFonts w:ascii="GHEA Grapalat" w:hAnsi="GHEA Grapalat"/>
          <w:sz w:val="22"/>
          <w:szCs w:val="22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0D429B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sz w:val="22"/>
                <w:szCs w:val="22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sz w:val="22"/>
                <w:szCs w:val="22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2354D9" w:rsidRPr="000D429B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354D9" w:rsidRPr="000D429B" w:rsidRDefault="000D429B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0D429B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D429B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0D429B">
              <w:rPr>
                <w:rFonts w:ascii="GHEA Grapalat" w:hAnsi="GHEA Grapalat"/>
                <w:sz w:val="22"/>
                <w:szCs w:val="22"/>
              </w:rPr>
              <w:t>"АРХИТЕКТ"</w:t>
            </w:r>
            <w:r w:rsidRPr="000D42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D429B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354D9" w:rsidRPr="000D429B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0D429B" w:rsidRPr="001F66F0" w:rsidRDefault="002354D9" w:rsidP="004E6F52">
      <w:pPr>
        <w:spacing w:line="360" w:lineRule="auto"/>
        <w:ind w:left="-426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354D9">
        <w:rPr>
          <w:rFonts w:ascii="GHEA Grapalat" w:hAnsi="GHEA Grapalat"/>
          <w:b/>
          <w:szCs w:val="24"/>
          <w:lang w:val="hy-AM"/>
        </w:rPr>
        <w:t>Лот 1.</w:t>
      </w:r>
      <w:r w:rsidRPr="002354D9">
        <w:rPr>
          <w:rFonts w:ascii="GHEA Grapalat" w:hAnsi="GHEA Grapalat"/>
          <w:szCs w:val="24"/>
          <w:lang w:val="hy-AM"/>
        </w:rPr>
        <w:t xml:space="preserve"> </w:t>
      </w:r>
      <w:r w:rsidR="000D429B" w:rsidRPr="001F66F0">
        <w:rPr>
          <w:rFonts w:ascii="GHEA Grapalat" w:hAnsi="GHEA Grapalat" w:cs="Sylfaen"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строительство Дома культуры на 300 мест в поселке Айнтап, о. Масис</w:t>
      </w:r>
      <w:r w:rsidR="000D429B" w:rsidRPr="001F66F0">
        <w:rPr>
          <w:rFonts w:ascii="MS Mincho" w:eastAsia="MS Mincho" w:hAnsi="MS Mincho" w:cs="MS Mincho" w:hint="eastAsia"/>
          <w:sz w:val="22"/>
          <w:szCs w:val="22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C1786D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C1786D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465867" w:rsidRPr="00C1786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65867" w:rsidRPr="00C1786D" w:rsidRDefault="00C1786D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65867" w:rsidRPr="00C1786D" w:rsidRDefault="00465867" w:rsidP="00465867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C1786D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5867" w:rsidRPr="00C1786D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65867" w:rsidRPr="00C1786D" w:rsidRDefault="00C1786D" w:rsidP="00465867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720 000</w:t>
            </w:r>
          </w:p>
        </w:tc>
      </w:tr>
    </w:tbl>
    <w:p w:rsidR="00B01874" w:rsidRDefault="00B01874" w:rsidP="00FC151F">
      <w:pPr>
        <w:pStyle w:val="22"/>
        <w:spacing w:line="360" w:lineRule="auto"/>
        <w:ind w:left="-567" w:firstLine="567"/>
        <w:rPr>
          <w:rFonts w:ascii="GHEA Grapalat" w:hAnsi="GHEA Grapalat"/>
          <w:b/>
          <w:szCs w:val="24"/>
        </w:rPr>
      </w:pPr>
    </w:p>
    <w:p w:rsidR="00335FE1" w:rsidRPr="00B01874" w:rsidRDefault="002D1446" w:rsidP="00B01874">
      <w:pPr>
        <w:spacing w:line="360" w:lineRule="auto"/>
        <w:ind w:left="-284" w:firstLine="99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 xml:space="preserve">Лот </w:t>
      </w:r>
      <w:r w:rsidR="002A7E6B">
        <w:rPr>
          <w:rFonts w:ascii="GHEA Grapalat" w:hAnsi="GHEA Grapalat"/>
          <w:b/>
          <w:szCs w:val="24"/>
        </w:rPr>
        <w:t>2</w:t>
      </w:r>
      <w:r w:rsidR="00B01874">
        <w:rPr>
          <w:rFonts w:ascii="MS Mincho" w:eastAsia="MS Mincho" w:hAnsi="MS Mincho" w:cs="MS Mincho"/>
          <w:b/>
          <w:szCs w:val="24"/>
          <w:lang w:val="hy-AM"/>
        </w:rPr>
        <w:t xml:space="preserve">․ </w:t>
      </w:r>
      <w:r w:rsidR="00B01874" w:rsidRPr="006B3343">
        <w:rPr>
          <w:rFonts w:ascii="GHEA Grapalat" w:hAnsi="GHEA Grapalat" w:cs="Sylfaen"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реконструкцию музыкальной школы им. А. Бабаджаняна в г. Масис</w:t>
      </w:r>
      <w:r w:rsidR="00B01874" w:rsidRPr="006B3343">
        <w:rPr>
          <w:rFonts w:ascii="GHEA Grapalat" w:hAnsi="GHEA Grapalat"/>
          <w:sz w:val="22"/>
          <w:szCs w:val="22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5"/>
        <w:gridCol w:w="3057"/>
        <w:gridCol w:w="1920"/>
        <w:gridCol w:w="3136"/>
      </w:tblGrid>
      <w:tr w:rsidR="00D37A28" w:rsidRPr="00791494" w:rsidTr="002A7E6B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91494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D8343A" w:rsidRPr="00791494" w:rsidTr="002A7E6B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8343A" w:rsidRPr="00791494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8343A" w:rsidRPr="00791494" w:rsidRDefault="00FC151F" w:rsidP="00D8343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9149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791494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791494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791494" w:rsidRDefault="00B410B2" w:rsidP="00D8343A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70 000</w:t>
            </w:r>
          </w:p>
        </w:tc>
      </w:tr>
    </w:tbl>
    <w:p w:rsidR="00FC151F" w:rsidRDefault="00FC151F" w:rsidP="00FC151F">
      <w:pPr>
        <w:spacing w:line="360" w:lineRule="auto"/>
        <w:jc w:val="both"/>
        <w:rPr>
          <w:rFonts w:ascii="GHEA Grapalat" w:hAnsi="GHEA Grapalat" w:cs="CIDFont+F2"/>
          <w:b/>
          <w:szCs w:val="24"/>
          <w:lang w:val="hy-AM"/>
        </w:rPr>
      </w:pPr>
    </w:p>
    <w:p w:rsidR="00FC151F" w:rsidRPr="00FC151F" w:rsidRDefault="00FC151F" w:rsidP="004F40C2">
      <w:pPr>
        <w:spacing w:line="360" w:lineRule="auto"/>
        <w:ind w:left="-567" w:firstLine="284"/>
        <w:jc w:val="both"/>
        <w:rPr>
          <w:rFonts w:ascii="GHEA Grapalat" w:hAnsi="GHEA Grapalat" w:cs="CIDFont+F2"/>
          <w:b/>
          <w:szCs w:val="24"/>
          <w:lang w:val="hy-AM"/>
        </w:rPr>
      </w:pPr>
      <w:r w:rsidRPr="00FC151F">
        <w:rPr>
          <w:rFonts w:ascii="GHEA Grapalat" w:hAnsi="GHEA Grapalat" w:cs="CIDFont+F2"/>
          <w:b/>
          <w:szCs w:val="24"/>
          <w:lang w:val="hy-AM"/>
        </w:rPr>
        <w:t xml:space="preserve">- Признать ООО «АРХИТЕКТ» победившим (выбранным) участником </w:t>
      </w:r>
      <w:r w:rsidR="004C2926">
        <w:rPr>
          <w:rFonts w:ascii="GHEA Grapalat" w:hAnsi="GHEA Grapalat" w:cs="CIDFont+F2"/>
          <w:b/>
          <w:szCs w:val="24"/>
        </w:rPr>
        <w:t xml:space="preserve">по 1 и 2 </w:t>
      </w:r>
      <w:r w:rsidRPr="00FC151F">
        <w:rPr>
          <w:rFonts w:ascii="GHEA Grapalat" w:hAnsi="GHEA Grapalat" w:cs="CIDFont+F2"/>
          <w:b/>
          <w:szCs w:val="24"/>
        </w:rPr>
        <w:t>лота</w:t>
      </w:r>
      <w:r w:rsidR="00C25A1D">
        <w:rPr>
          <w:rFonts w:ascii="GHEA Grapalat" w:hAnsi="GHEA Grapalat" w:cs="CIDFont+F2"/>
          <w:b/>
          <w:szCs w:val="24"/>
        </w:rPr>
        <w:t>м</w:t>
      </w:r>
      <w:r w:rsidRPr="00FC151F">
        <w:rPr>
          <w:rFonts w:ascii="GHEA Grapalat" w:hAnsi="GHEA Grapalat" w:cs="CIDFont+F2"/>
          <w:b/>
          <w:szCs w:val="24"/>
          <w:lang w:val="hy-AM"/>
        </w:rPr>
        <w:t>.</w:t>
      </w:r>
    </w:p>
    <w:p w:rsidR="00E44298" w:rsidRDefault="00F2722B" w:rsidP="00E4429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064788" w:rsidRDefault="00E44298" w:rsidP="0006478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С</w:t>
      </w:r>
      <w:r w:rsidR="00DD6777" w:rsidRPr="0026042A">
        <w:rPr>
          <w:rFonts w:ascii="GHEA Grapalat" w:hAnsi="GHEA Grapalat" w:cs="Sylfaen"/>
          <w:sz w:val="22"/>
          <w:szCs w:val="22"/>
          <w:lang w:val="hy-AM"/>
        </w:rPr>
        <w:t>огласно части 4 статьи 10 Закона РА «О закупках» срок бездействия не установлен.</w:t>
      </w:r>
    </w:p>
    <w:p w:rsidR="003F3EDD" w:rsidRPr="0026042A" w:rsidRDefault="00F2722B" w:rsidP="0006478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26042A">
        <w:rPr>
          <w:rFonts w:ascii="GHEA Grapalat" w:hAnsi="GHEA Grapalat"/>
          <w:sz w:val="22"/>
          <w:szCs w:val="22"/>
          <w:lang w:val="hy-AM"/>
        </w:rPr>
        <w:t>ԱՄՄՀ-ԳՀԾՁԲ-2</w:t>
      </w:r>
      <w:r w:rsidR="00343F5A" w:rsidRPr="0026042A">
        <w:rPr>
          <w:rFonts w:ascii="GHEA Grapalat" w:hAnsi="GHEA Grapalat"/>
          <w:sz w:val="22"/>
          <w:szCs w:val="22"/>
        </w:rPr>
        <w:t>5</w:t>
      </w:r>
      <w:r w:rsidR="00335FE1" w:rsidRPr="0026042A">
        <w:rPr>
          <w:rFonts w:ascii="GHEA Grapalat" w:hAnsi="GHEA Grapalat"/>
          <w:sz w:val="22"/>
          <w:szCs w:val="22"/>
          <w:lang w:val="hy-AM"/>
        </w:rPr>
        <w:t>/</w:t>
      </w:r>
      <w:proofErr w:type="gramStart"/>
      <w:r w:rsidR="005B7E51">
        <w:rPr>
          <w:rFonts w:ascii="GHEA Grapalat" w:hAnsi="GHEA Grapalat"/>
          <w:sz w:val="22"/>
          <w:szCs w:val="22"/>
        </w:rPr>
        <w:t>72</w:t>
      </w:r>
      <w:r w:rsidRPr="0026042A">
        <w:rPr>
          <w:rFonts w:ascii="GHEA Grapalat" w:hAnsi="GHEA Grapalat"/>
          <w:sz w:val="22"/>
          <w:szCs w:val="22"/>
        </w:rPr>
        <w:t xml:space="preserve">  </w:t>
      </w:r>
      <w:r w:rsidR="00197819" w:rsidRPr="0026042A">
        <w:rPr>
          <w:rFonts w:ascii="GHEA Grapalat" w:hAnsi="GHEA Grapalat"/>
          <w:sz w:val="22"/>
          <w:szCs w:val="22"/>
        </w:rPr>
        <w:t>С</w:t>
      </w:r>
      <w:r w:rsidR="00AC50D4" w:rsidRPr="0026042A">
        <w:rPr>
          <w:rFonts w:ascii="GHEA Grapalat" w:hAnsi="GHEA Grapalat"/>
          <w:sz w:val="22"/>
          <w:szCs w:val="22"/>
        </w:rPr>
        <w:t>.</w:t>
      </w:r>
      <w:proofErr w:type="gramEnd"/>
      <w:r w:rsidR="00AC50D4" w:rsidRPr="0026042A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197819" w:rsidRPr="0026042A">
        <w:rPr>
          <w:rFonts w:ascii="GHEA Grapalat" w:hAnsi="GHEA Grapalat"/>
          <w:sz w:val="22"/>
          <w:szCs w:val="22"/>
        </w:rPr>
        <w:t>Асрян</w:t>
      </w:r>
      <w:proofErr w:type="spellEnd"/>
      <w:r w:rsidRPr="0026042A">
        <w:rPr>
          <w:rFonts w:ascii="GHEA Grapalat" w:hAnsi="GHEA Grapalat"/>
          <w:sz w:val="22"/>
          <w:szCs w:val="22"/>
        </w:rPr>
        <w:t>.</w:t>
      </w:r>
      <w:r w:rsidR="003874EE" w:rsidRPr="0026042A">
        <w:rPr>
          <w:rFonts w:ascii="GHEA Grapalat" w:hAnsi="GHEA Grapalat"/>
          <w:sz w:val="22"/>
          <w:szCs w:val="22"/>
        </w:rPr>
        <w:t xml:space="preserve">        </w:t>
      </w:r>
    </w:p>
    <w:p w:rsidR="003F3EDD" w:rsidRPr="0026042A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Телефон </w:t>
      </w:r>
      <w:bookmarkStart w:id="0" w:name="_Hlk141782411"/>
      <w:r w:rsidR="003F3EDD" w:rsidRPr="0026042A">
        <w:rPr>
          <w:rFonts w:ascii="GHEA Grapalat" w:hAnsi="GHEA Grapalat"/>
          <w:sz w:val="22"/>
          <w:szCs w:val="22"/>
          <w:lang w:val="hy-AM"/>
        </w:rPr>
        <w:t>0236-4-20-20</w:t>
      </w:r>
      <w:bookmarkEnd w:id="0"/>
    </w:p>
    <w:p w:rsidR="00343F5A" w:rsidRPr="0026042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8" w:history="1">
        <w:r w:rsidR="00343F5A" w:rsidRPr="0026042A">
          <w:rPr>
            <w:rStyle w:val="ae"/>
            <w:rFonts w:ascii="GHEA Grapalat" w:hAnsi="GHEA Grapalat"/>
            <w:sz w:val="22"/>
            <w:szCs w:val="22"/>
            <w:lang w:val="af-ZA"/>
          </w:rPr>
          <w:t>masismer.gnumner@mail.ru</w:t>
        </w:r>
      </w:hyperlink>
    </w:p>
    <w:p w:rsidR="00613058" w:rsidRPr="0026042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26042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6610" w:rsidRDefault="00EF6610">
      <w:r>
        <w:separator/>
      </w:r>
    </w:p>
  </w:endnote>
  <w:endnote w:type="continuationSeparator" w:id="0">
    <w:p w:rsidR="00EF6610" w:rsidRDefault="00EF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6610" w:rsidRDefault="00EF6610">
      <w:r>
        <w:separator/>
      </w:r>
    </w:p>
  </w:footnote>
  <w:footnote w:type="continuationSeparator" w:id="0">
    <w:p w:rsidR="00EF6610" w:rsidRDefault="00EF6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EB5"/>
    <w:rsid w:val="0001203D"/>
    <w:rsid w:val="0001295B"/>
    <w:rsid w:val="00017E99"/>
    <w:rsid w:val="000227AA"/>
    <w:rsid w:val="00024244"/>
    <w:rsid w:val="00025EFB"/>
    <w:rsid w:val="00027A2D"/>
    <w:rsid w:val="000343D9"/>
    <w:rsid w:val="0003635A"/>
    <w:rsid w:val="00040B58"/>
    <w:rsid w:val="0004365B"/>
    <w:rsid w:val="000530C6"/>
    <w:rsid w:val="0005750B"/>
    <w:rsid w:val="0005765A"/>
    <w:rsid w:val="00062BDF"/>
    <w:rsid w:val="00063D6E"/>
    <w:rsid w:val="00064788"/>
    <w:rsid w:val="000706DF"/>
    <w:rsid w:val="00075FE5"/>
    <w:rsid w:val="00076A79"/>
    <w:rsid w:val="00080923"/>
    <w:rsid w:val="000809F8"/>
    <w:rsid w:val="00082455"/>
    <w:rsid w:val="0009444C"/>
    <w:rsid w:val="000B48C0"/>
    <w:rsid w:val="000B70DB"/>
    <w:rsid w:val="000C210A"/>
    <w:rsid w:val="000D3C84"/>
    <w:rsid w:val="000D429B"/>
    <w:rsid w:val="000E6625"/>
    <w:rsid w:val="000E6BC9"/>
    <w:rsid w:val="00100D10"/>
    <w:rsid w:val="00102A32"/>
    <w:rsid w:val="001038C8"/>
    <w:rsid w:val="0011237C"/>
    <w:rsid w:val="00120E57"/>
    <w:rsid w:val="00124077"/>
    <w:rsid w:val="001240C5"/>
    <w:rsid w:val="00125AFF"/>
    <w:rsid w:val="00131AE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131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54D9"/>
    <w:rsid w:val="00237045"/>
    <w:rsid w:val="00237D02"/>
    <w:rsid w:val="00245FAF"/>
    <w:rsid w:val="00247393"/>
    <w:rsid w:val="0026042A"/>
    <w:rsid w:val="0026753B"/>
    <w:rsid w:val="00275631"/>
    <w:rsid w:val="002827E6"/>
    <w:rsid w:val="002955FD"/>
    <w:rsid w:val="002A0E23"/>
    <w:rsid w:val="002A30C5"/>
    <w:rsid w:val="002A5B15"/>
    <w:rsid w:val="002A7E6B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6558"/>
    <w:rsid w:val="00447753"/>
    <w:rsid w:val="00454284"/>
    <w:rsid w:val="00457C4D"/>
    <w:rsid w:val="00465867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2926"/>
    <w:rsid w:val="004C4AD0"/>
    <w:rsid w:val="004C6978"/>
    <w:rsid w:val="004D3331"/>
    <w:rsid w:val="004D4E6E"/>
    <w:rsid w:val="004D5762"/>
    <w:rsid w:val="004E5D4D"/>
    <w:rsid w:val="004E6F52"/>
    <w:rsid w:val="004F40C2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7E51"/>
    <w:rsid w:val="005C39A0"/>
    <w:rsid w:val="005C6DD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56FC8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2196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91494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4814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1C5A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120F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57628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4F2"/>
    <w:rsid w:val="00AD3AD8"/>
    <w:rsid w:val="00AD5F58"/>
    <w:rsid w:val="00AE1EB8"/>
    <w:rsid w:val="00AE44F0"/>
    <w:rsid w:val="00AE510C"/>
    <w:rsid w:val="00AE7C17"/>
    <w:rsid w:val="00AF3238"/>
    <w:rsid w:val="00B01874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10B2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1797"/>
    <w:rsid w:val="00C04BBE"/>
    <w:rsid w:val="00C1786D"/>
    <w:rsid w:val="00C225E2"/>
    <w:rsid w:val="00C23160"/>
    <w:rsid w:val="00C25A1D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17AE"/>
    <w:rsid w:val="00CD569C"/>
    <w:rsid w:val="00CD6DD7"/>
    <w:rsid w:val="00CE184B"/>
    <w:rsid w:val="00CE2FA4"/>
    <w:rsid w:val="00CE5FD6"/>
    <w:rsid w:val="00CE6AFA"/>
    <w:rsid w:val="00CE6EAC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2E9D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6777"/>
    <w:rsid w:val="00DF08F7"/>
    <w:rsid w:val="00E132FE"/>
    <w:rsid w:val="00E14174"/>
    <w:rsid w:val="00E23D97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4298"/>
    <w:rsid w:val="00E476D2"/>
    <w:rsid w:val="00E52CD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6610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C151F"/>
    <w:rsid w:val="00FD0C86"/>
    <w:rsid w:val="00FD430A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2008A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155</cp:revision>
  <cp:lastPrinted>2012-06-13T06:43:00Z</cp:lastPrinted>
  <dcterms:created xsi:type="dcterms:W3CDTF">2018-08-08T07:12:00Z</dcterms:created>
  <dcterms:modified xsi:type="dcterms:W3CDTF">2025-06-10T14:03:00Z</dcterms:modified>
</cp:coreProperties>
</file>